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DA" w:rsidRDefault="008D77DA" w:rsidP="008D77DA">
      <w:pPr>
        <w:pStyle w:val="NoSpacing"/>
        <w:jc w:val="center"/>
        <w:rPr>
          <w:rStyle w:val="tt"/>
          <w:rFonts w:ascii="Rockwell Extra Bold" w:hAnsi="Rockwell Extra Bold" w:cs="Arial"/>
          <w:b/>
          <w:color w:val="333333"/>
          <w:sz w:val="32"/>
          <w:szCs w:val="32"/>
        </w:rPr>
      </w:pPr>
      <w:r w:rsidRPr="00571C1B">
        <w:rPr>
          <w:rStyle w:val="tt"/>
          <w:rFonts w:ascii="Rockwell Extra Bold" w:hAnsi="Rockwell Extra Bold" w:cs="Arial"/>
          <w:b/>
          <w:color w:val="333333"/>
          <w:sz w:val="32"/>
          <w:szCs w:val="32"/>
        </w:rPr>
        <w:t>COVID-</w:t>
      </w:r>
      <w:r>
        <w:rPr>
          <w:rStyle w:val="tt"/>
          <w:rFonts w:ascii="Rockwell Extra Bold" w:hAnsi="Rockwell Extra Bold" w:cs="Arial"/>
          <w:b/>
          <w:color w:val="333333"/>
          <w:sz w:val="32"/>
          <w:szCs w:val="32"/>
        </w:rPr>
        <w:t>3</w:t>
      </w:r>
    </w:p>
    <w:p w:rsidR="008D77DA" w:rsidRPr="00571C1B" w:rsidRDefault="008D77DA" w:rsidP="008D77DA">
      <w:pPr>
        <w:pStyle w:val="NoSpacing"/>
        <w:jc w:val="center"/>
        <w:rPr>
          <w:rStyle w:val="tt"/>
          <w:rFonts w:ascii="Rockwell Extra Bold" w:hAnsi="Rockwell Extra Bold" w:cs="Arial"/>
          <w:b/>
          <w:color w:val="333333"/>
          <w:sz w:val="32"/>
          <w:szCs w:val="32"/>
        </w:rPr>
      </w:pPr>
      <w:r>
        <w:rPr>
          <w:rStyle w:val="tt"/>
          <w:rFonts w:ascii="Rockwell Extra Bold" w:hAnsi="Rockwell Extra Bold" w:cs="Arial"/>
          <w:b/>
          <w:color w:val="333333"/>
          <w:sz w:val="32"/>
          <w:szCs w:val="32"/>
        </w:rPr>
        <w:t>THE ULTIMAT</w:t>
      </w:r>
      <w:bookmarkStart w:id="0" w:name="_GoBack"/>
      <w:bookmarkEnd w:id="0"/>
      <w:r>
        <w:rPr>
          <w:rStyle w:val="tt"/>
          <w:rFonts w:ascii="Rockwell Extra Bold" w:hAnsi="Rockwell Extra Bold" w:cs="Arial"/>
          <w:b/>
          <w:color w:val="333333"/>
          <w:sz w:val="32"/>
          <w:szCs w:val="32"/>
        </w:rPr>
        <w:t>E PAN</w:t>
      </w:r>
      <w:r w:rsidRPr="00571C1B">
        <w:rPr>
          <w:rStyle w:val="tt"/>
          <w:rFonts w:ascii="Rockwell Extra Bold" w:hAnsi="Rockwell Extra Bold" w:cs="Arial"/>
          <w:b/>
          <w:color w:val="333333"/>
          <w:sz w:val="32"/>
          <w:szCs w:val="32"/>
        </w:rPr>
        <w:t xml:space="preserve">DEMIC </w:t>
      </w:r>
    </w:p>
    <w:p w:rsidR="008D77DA" w:rsidRPr="00571C1B" w:rsidRDefault="008D77DA" w:rsidP="008D77DA">
      <w:pPr>
        <w:pStyle w:val="NoSpacing"/>
        <w:jc w:val="center"/>
        <w:rPr>
          <w:rStyle w:val="tt"/>
          <w:rFonts w:ascii="Rockwell" w:hAnsi="Rockwell" w:cs="Arial"/>
          <w:b/>
          <w:color w:val="333333"/>
          <w:sz w:val="32"/>
          <w:szCs w:val="32"/>
        </w:rPr>
      </w:pPr>
      <w:r>
        <w:rPr>
          <w:rStyle w:val="tt"/>
          <w:rFonts w:ascii="Rockwell" w:hAnsi="Rockwell" w:cs="Arial"/>
          <w:b/>
          <w:color w:val="333333"/>
          <w:sz w:val="32"/>
          <w:szCs w:val="32"/>
        </w:rPr>
        <w:t>PART</w:t>
      </w:r>
      <w:r w:rsidRPr="00571C1B">
        <w:rPr>
          <w:rStyle w:val="tt"/>
          <w:rFonts w:ascii="Rockwell" w:hAnsi="Rockwell" w:cs="Arial"/>
          <w:b/>
          <w:color w:val="333333"/>
          <w:sz w:val="32"/>
          <w:szCs w:val="32"/>
        </w:rPr>
        <w:t xml:space="preserve"> 1</w:t>
      </w:r>
    </w:p>
    <w:p w:rsidR="008D77DA" w:rsidRPr="00571C1B" w:rsidRDefault="008D77DA" w:rsidP="008D77DA">
      <w:pPr>
        <w:pStyle w:val="NoSpacing"/>
        <w:jc w:val="center"/>
        <w:rPr>
          <w:rStyle w:val="tt"/>
          <w:rFonts w:ascii="Rockwell" w:hAnsi="Rockwell" w:cs="Arial"/>
          <w:b/>
          <w:color w:val="333333"/>
          <w:sz w:val="16"/>
          <w:szCs w:val="16"/>
        </w:rPr>
      </w:pPr>
    </w:p>
    <w:p w:rsidR="008D77DA" w:rsidRPr="008D77DA" w:rsidRDefault="008D77DA" w:rsidP="008D77DA">
      <w:pPr>
        <w:pStyle w:val="NoSpacing"/>
        <w:jc w:val="center"/>
        <w:rPr>
          <w:rStyle w:val="tt"/>
          <w:rFonts w:ascii="Rockwell" w:hAnsi="Rockwell" w:cs="Arial"/>
          <w:b/>
          <w:color w:val="333333"/>
          <w:sz w:val="32"/>
          <w:szCs w:val="32"/>
        </w:rPr>
      </w:pPr>
      <w:r w:rsidRPr="008D77DA">
        <w:rPr>
          <w:rStyle w:val="tt"/>
          <w:rFonts w:ascii="Rockwell" w:hAnsi="Rockwell" w:cs="Arial"/>
          <w:b/>
          <w:color w:val="333333"/>
          <w:sz w:val="32"/>
          <w:szCs w:val="32"/>
        </w:rPr>
        <w:t>Revelation 14:6, 7</w:t>
      </w:r>
    </w:p>
    <w:p w:rsidR="008D77DA" w:rsidRPr="004456BA" w:rsidRDefault="008D77DA" w:rsidP="008D77DA">
      <w:pPr>
        <w:pStyle w:val="NoSpacing"/>
        <w:jc w:val="center"/>
        <w:rPr>
          <w:rStyle w:val="tt"/>
          <w:rFonts w:ascii="Rockwell" w:hAnsi="Rockwell" w:cs="Arial"/>
          <w:b/>
          <w:color w:val="333333"/>
          <w:sz w:val="6"/>
          <w:szCs w:val="6"/>
        </w:rPr>
      </w:pPr>
    </w:p>
    <w:p w:rsidR="008D77DA" w:rsidRPr="00571C1B" w:rsidRDefault="008D77DA" w:rsidP="008D77DA">
      <w:pPr>
        <w:pStyle w:val="NoSpacing"/>
        <w:jc w:val="center"/>
        <w:rPr>
          <w:rStyle w:val="tt"/>
          <w:rFonts w:ascii="Rockwell" w:hAnsi="Rockwell" w:cs="Arial"/>
          <w:b/>
          <w:color w:val="333333"/>
          <w:sz w:val="6"/>
          <w:szCs w:val="6"/>
        </w:rPr>
      </w:pPr>
    </w:p>
    <w:p w:rsidR="008D77DA" w:rsidRPr="00806671" w:rsidRDefault="008D77DA" w:rsidP="008D77DA">
      <w:pPr>
        <w:pStyle w:val="NoSpacing"/>
        <w:jc w:val="center"/>
        <w:rPr>
          <w:rFonts w:ascii="Rockwell" w:hAnsi="Rockwell"/>
          <w:i/>
          <w:sz w:val="28"/>
          <w:szCs w:val="28"/>
        </w:rPr>
      </w:pPr>
      <w:r w:rsidRPr="0014067A">
        <w:rPr>
          <w:rStyle w:val="text"/>
          <w:rFonts w:ascii="Rockwell" w:hAnsi="Rockwell" w:cs="Arial"/>
          <w:i/>
          <w:color w:val="000000"/>
          <w:sz w:val="28"/>
          <w:szCs w:val="28"/>
        </w:rPr>
        <w:t>“And I saw another angel fly in the midst of heaven, having the everlasting gospel to preach unto them that dwell on the earth, and to every nation, and kindred, and tongue, and people,</w:t>
      </w:r>
      <w:r w:rsidRPr="0014067A">
        <w:rPr>
          <w:rFonts w:ascii="Rockwell" w:hAnsi="Rockwell"/>
          <w:sz w:val="28"/>
          <w:szCs w:val="28"/>
        </w:rPr>
        <w:t xml:space="preserve"> </w:t>
      </w:r>
      <w:r w:rsidRPr="0014067A">
        <w:rPr>
          <w:rStyle w:val="text"/>
          <w:rFonts w:ascii="Rockwell" w:hAnsi="Rockwell" w:cs="Arial"/>
          <w:b/>
          <w:bCs/>
          <w:i/>
          <w:color w:val="000000"/>
          <w:sz w:val="28"/>
          <w:szCs w:val="28"/>
          <w:vertAlign w:val="superscript"/>
        </w:rPr>
        <w:t>7 </w:t>
      </w:r>
      <w:r w:rsidRPr="0014067A">
        <w:rPr>
          <w:rStyle w:val="text"/>
          <w:rFonts w:ascii="Rockwell" w:hAnsi="Rockwell" w:cs="Arial"/>
          <w:i/>
          <w:color w:val="000000"/>
          <w:sz w:val="28"/>
          <w:szCs w:val="28"/>
        </w:rPr>
        <w:t>Saying with a loud voice, Fear God, and give glory to him; for the hour of his judgment is come: and worship him that made heaven, and earth, and the sea, and the fountains of waters.”</w:t>
      </w:r>
      <w:r>
        <w:rPr>
          <w:rStyle w:val="text"/>
          <w:rFonts w:ascii="Arial" w:hAnsi="Arial" w:cs="Arial"/>
          <w:i/>
          <w:color w:val="000000"/>
          <w:sz w:val="28"/>
          <w:szCs w:val="28"/>
        </w:rPr>
        <w:t xml:space="preserve"> </w:t>
      </w:r>
      <w:r w:rsidRPr="00FD6409">
        <w:rPr>
          <w:rStyle w:val="text"/>
          <w:rFonts w:ascii="Arial" w:hAnsi="Arial" w:cs="Arial"/>
          <w:i/>
          <w:color w:val="000000"/>
          <w:sz w:val="36"/>
          <w:szCs w:val="36"/>
        </w:rPr>
        <w:t xml:space="preserve"> </w:t>
      </w:r>
      <w:r w:rsidRPr="006A38B1">
        <w:rPr>
          <w:rFonts w:ascii="Rockwell" w:hAnsi="Rockwell"/>
          <w:b/>
          <w:i/>
          <w:sz w:val="28"/>
          <w:szCs w:val="28"/>
        </w:rPr>
        <w:t>KJV</w:t>
      </w:r>
    </w:p>
    <w:p w:rsidR="008D77DA" w:rsidRDefault="008D77DA" w:rsidP="008D77DA">
      <w:pPr>
        <w:pStyle w:val="NoSpacing"/>
        <w:rPr>
          <w:rStyle w:val="tt"/>
          <w:rFonts w:ascii="Rockwell" w:hAnsi="Rockwell" w:cs="Arial"/>
          <w:b/>
          <w:color w:val="333333"/>
          <w:sz w:val="28"/>
          <w:szCs w:val="28"/>
        </w:rPr>
      </w:pPr>
    </w:p>
    <w:p w:rsidR="008D77DA" w:rsidRDefault="008D77DA" w:rsidP="008D77DA">
      <w:pPr>
        <w:pStyle w:val="NoSpacing"/>
        <w:rPr>
          <w:rFonts w:ascii="Rockwell" w:hAnsi="Rockwell" w:cs="Arial"/>
          <w:color w:val="000000" w:themeColor="text1"/>
          <w:sz w:val="28"/>
          <w:szCs w:val="28"/>
        </w:rPr>
      </w:pPr>
      <w:r w:rsidRPr="00806671">
        <w:rPr>
          <w:rStyle w:val="tt"/>
          <w:rFonts w:ascii="Rockwell" w:hAnsi="Rockwell" w:cs="Arial"/>
          <w:color w:val="000000" w:themeColor="text1"/>
          <w:sz w:val="28"/>
          <w:szCs w:val="28"/>
        </w:rPr>
        <w:t xml:space="preserve">1) </w:t>
      </w:r>
      <w:r>
        <w:rPr>
          <w:rFonts w:ascii="Rockwell" w:hAnsi="Rockwell" w:cs="Arial"/>
          <w:color w:val="000000" w:themeColor="text1"/>
          <w:sz w:val="28"/>
          <w:szCs w:val="28"/>
        </w:rPr>
        <w:t>The Three Angle’s Messages</w:t>
      </w:r>
      <w:r w:rsidRPr="00806671">
        <w:rPr>
          <w:rFonts w:ascii="Rockwell" w:hAnsi="Rockwell" w:cs="Arial"/>
          <w:color w:val="000000" w:themeColor="text1"/>
          <w:sz w:val="28"/>
          <w:szCs w:val="28"/>
        </w:rPr>
        <w:t xml:space="preserve"> </w:t>
      </w:r>
      <w:r>
        <w:rPr>
          <w:rFonts w:ascii="Rockwell" w:hAnsi="Rockwell" w:cs="Arial"/>
          <w:color w:val="000000" w:themeColor="text1"/>
          <w:sz w:val="28"/>
          <w:szCs w:val="28"/>
        </w:rPr>
        <w:t xml:space="preserve">are </w:t>
      </w:r>
      <w:r w:rsidRPr="00806671">
        <w:rPr>
          <w:rFonts w:ascii="Rockwell" w:hAnsi="Rockwell" w:cs="Arial"/>
          <w:color w:val="000000" w:themeColor="text1"/>
          <w:sz w:val="28"/>
          <w:szCs w:val="28"/>
        </w:rPr>
        <w:t xml:space="preserve">three distinct </w:t>
      </w:r>
      <w:r w:rsidRPr="00806671">
        <w:rPr>
          <w:rFonts w:ascii="Rockwell" w:hAnsi="Rockwell" w:cs="Arial"/>
          <w:b/>
          <w:color w:val="000000" w:themeColor="text1"/>
          <w:sz w:val="28"/>
          <w:szCs w:val="28"/>
          <w:u w:val="single"/>
        </w:rPr>
        <w:t>MESSAGES</w:t>
      </w:r>
      <w:r w:rsidRPr="00806671">
        <w:rPr>
          <w:rFonts w:ascii="Rockwell" w:hAnsi="Rockwell" w:cs="Arial"/>
          <w:b/>
          <w:color w:val="000000" w:themeColor="text1"/>
          <w:sz w:val="28"/>
          <w:szCs w:val="28"/>
        </w:rPr>
        <w:t xml:space="preserve"> </w:t>
      </w:r>
      <w:r w:rsidRPr="00806671">
        <w:rPr>
          <w:rFonts w:ascii="Rockwell" w:hAnsi="Rockwell" w:cs="Arial"/>
          <w:color w:val="000000" w:themeColor="text1"/>
          <w:sz w:val="28"/>
          <w:szCs w:val="28"/>
        </w:rPr>
        <w:t>which</w:t>
      </w:r>
      <w:r>
        <w:rPr>
          <w:rFonts w:ascii="Rockwell" w:hAnsi="Rockwell" w:cs="Arial"/>
          <w:color w:val="000000" w:themeColor="text1"/>
          <w:sz w:val="28"/>
          <w:szCs w:val="28"/>
        </w:rPr>
        <w:t xml:space="preserve"> </w:t>
      </w:r>
    </w:p>
    <w:p w:rsidR="008D77DA" w:rsidRPr="00806671" w:rsidRDefault="008D77DA" w:rsidP="008D77DA">
      <w:pPr>
        <w:pStyle w:val="NoSpacing"/>
        <w:rPr>
          <w:rFonts w:ascii="Rockwell" w:hAnsi="Rockwell" w:cs="Arial"/>
          <w:color w:val="000000" w:themeColor="text1"/>
          <w:sz w:val="28"/>
          <w:szCs w:val="28"/>
        </w:rPr>
      </w:pPr>
      <w:r>
        <w:rPr>
          <w:rFonts w:ascii="Rockwell" w:hAnsi="Rockwell" w:cs="Arial"/>
          <w:color w:val="000000" w:themeColor="text1"/>
          <w:sz w:val="28"/>
          <w:szCs w:val="28"/>
        </w:rPr>
        <w:t xml:space="preserve">     </w:t>
      </w:r>
      <w:proofErr w:type="gramStart"/>
      <w:r w:rsidRPr="00806671">
        <w:rPr>
          <w:rFonts w:ascii="Rockwell" w:hAnsi="Rockwell" w:cs="Arial"/>
          <w:color w:val="000000" w:themeColor="text1"/>
          <w:sz w:val="28"/>
          <w:szCs w:val="28"/>
        </w:rPr>
        <w:t>together</w:t>
      </w:r>
      <w:proofErr w:type="gramEnd"/>
      <w:r w:rsidRPr="00806671">
        <w:rPr>
          <w:rFonts w:ascii="Rockwell" w:hAnsi="Rockwell" w:cs="Arial"/>
          <w:color w:val="000000" w:themeColor="text1"/>
          <w:sz w:val="28"/>
          <w:szCs w:val="28"/>
        </w:rPr>
        <w:t xml:space="preserve"> </w:t>
      </w:r>
      <w:r>
        <w:rPr>
          <w:rFonts w:ascii="Rockwell" w:hAnsi="Rockwell" w:cs="Arial"/>
          <w:color w:val="000000" w:themeColor="text1"/>
          <w:sz w:val="28"/>
          <w:szCs w:val="28"/>
        </w:rPr>
        <w:t xml:space="preserve">serve as God’s </w:t>
      </w:r>
      <w:r w:rsidRPr="00806671">
        <w:rPr>
          <w:rFonts w:ascii="Rockwell" w:hAnsi="Rockwell" w:cs="Arial"/>
          <w:b/>
          <w:color w:val="000000" w:themeColor="text1"/>
          <w:sz w:val="28"/>
          <w:szCs w:val="28"/>
          <w:u w:val="single"/>
        </w:rPr>
        <w:t>LAST</w:t>
      </w:r>
      <w:r w:rsidRPr="00806671">
        <w:rPr>
          <w:rFonts w:ascii="Rockwell" w:hAnsi="Rockwell" w:cs="Arial"/>
          <w:b/>
          <w:color w:val="000000" w:themeColor="text1"/>
          <w:sz w:val="28"/>
          <w:szCs w:val="28"/>
        </w:rPr>
        <w:t xml:space="preserve"> </w:t>
      </w:r>
      <w:r w:rsidRPr="00806671">
        <w:rPr>
          <w:rFonts w:ascii="Rockwell" w:hAnsi="Rockwell" w:cs="Arial"/>
          <w:color w:val="000000" w:themeColor="text1"/>
          <w:sz w:val="28"/>
          <w:szCs w:val="28"/>
        </w:rPr>
        <w:t>message to a</w:t>
      </w:r>
      <w:r w:rsidRPr="00806671">
        <w:rPr>
          <w:rFonts w:ascii="Rockwell" w:hAnsi="Rockwell" w:cs="Arial"/>
          <w:b/>
          <w:color w:val="000000" w:themeColor="text1"/>
          <w:sz w:val="28"/>
          <w:szCs w:val="28"/>
        </w:rPr>
        <w:t xml:space="preserve"> </w:t>
      </w:r>
      <w:r>
        <w:rPr>
          <w:rFonts w:ascii="Rockwell" w:hAnsi="Rockwell" w:cs="Arial"/>
          <w:b/>
          <w:color w:val="000000" w:themeColor="text1"/>
          <w:sz w:val="28"/>
          <w:szCs w:val="28"/>
          <w:u w:val="single"/>
        </w:rPr>
        <w:t>FALLEN</w:t>
      </w:r>
      <w:r w:rsidRPr="00806671">
        <w:rPr>
          <w:rFonts w:ascii="Rockwell" w:hAnsi="Rockwell" w:cs="Arial"/>
          <w:color w:val="000000" w:themeColor="text1"/>
          <w:sz w:val="28"/>
          <w:szCs w:val="28"/>
        </w:rPr>
        <w:t xml:space="preserve"> world. </w:t>
      </w:r>
    </w:p>
    <w:p w:rsidR="008D77DA" w:rsidRPr="008D77DA" w:rsidRDefault="008D77DA" w:rsidP="008D77DA">
      <w:pPr>
        <w:pStyle w:val="NoSpacing"/>
        <w:rPr>
          <w:rStyle w:val="tt"/>
          <w:rFonts w:ascii="Arial" w:hAnsi="Arial" w:cs="Arial"/>
          <w:color w:val="FF0000"/>
          <w:sz w:val="18"/>
          <w:szCs w:val="18"/>
        </w:rPr>
      </w:pPr>
    </w:p>
    <w:p w:rsidR="008D77DA" w:rsidRPr="000D55DC" w:rsidRDefault="008D77DA" w:rsidP="008D77DA">
      <w:pPr>
        <w:pStyle w:val="NoSpacing"/>
        <w:rPr>
          <w:rStyle w:val="tt"/>
          <w:rFonts w:ascii="Rockwell" w:hAnsi="Rockwell" w:cs="Arial"/>
          <w:color w:val="000000" w:themeColor="text1"/>
          <w:sz w:val="28"/>
          <w:szCs w:val="28"/>
        </w:rPr>
      </w:pPr>
      <w:r w:rsidRPr="000D55DC">
        <w:rPr>
          <w:rStyle w:val="tt"/>
          <w:rFonts w:ascii="Rockwell" w:hAnsi="Rockwell" w:cs="Arial"/>
          <w:color w:val="000000" w:themeColor="text1"/>
          <w:sz w:val="28"/>
          <w:szCs w:val="28"/>
        </w:rPr>
        <w:t xml:space="preserve">2) The Bible provides us with four important details </w:t>
      </w:r>
      <w:r>
        <w:rPr>
          <w:rStyle w:val="tt"/>
          <w:rFonts w:ascii="Rockwell" w:hAnsi="Rockwell" w:cs="Arial"/>
          <w:color w:val="000000" w:themeColor="text1"/>
          <w:sz w:val="28"/>
          <w:szCs w:val="28"/>
        </w:rPr>
        <w:t>about the T</w:t>
      </w:r>
      <w:r w:rsidRPr="000D55DC">
        <w:rPr>
          <w:rStyle w:val="tt"/>
          <w:rFonts w:ascii="Rockwell" w:hAnsi="Rockwell" w:cs="Arial"/>
          <w:color w:val="000000" w:themeColor="text1"/>
          <w:sz w:val="28"/>
          <w:szCs w:val="28"/>
        </w:rPr>
        <w:t>hr</w:t>
      </w:r>
      <w:r>
        <w:rPr>
          <w:rStyle w:val="tt"/>
          <w:rFonts w:ascii="Rockwell" w:hAnsi="Rockwell" w:cs="Arial"/>
          <w:color w:val="000000" w:themeColor="text1"/>
          <w:sz w:val="28"/>
          <w:szCs w:val="28"/>
        </w:rPr>
        <w:t>ee A</w:t>
      </w:r>
      <w:r w:rsidRPr="000D55DC">
        <w:rPr>
          <w:rStyle w:val="tt"/>
          <w:rFonts w:ascii="Rockwell" w:hAnsi="Rockwell" w:cs="Arial"/>
          <w:color w:val="000000" w:themeColor="text1"/>
          <w:sz w:val="28"/>
          <w:szCs w:val="28"/>
        </w:rPr>
        <w:t>ng</w:t>
      </w:r>
      <w:r>
        <w:rPr>
          <w:rStyle w:val="tt"/>
          <w:rFonts w:ascii="Rockwell" w:hAnsi="Rockwell" w:cs="Arial"/>
          <w:color w:val="000000" w:themeColor="text1"/>
          <w:sz w:val="28"/>
          <w:szCs w:val="28"/>
        </w:rPr>
        <w:t>el</w:t>
      </w:r>
      <w:r w:rsidRPr="000D55DC">
        <w:rPr>
          <w:rStyle w:val="tt"/>
          <w:rFonts w:ascii="Rockwell" w:hAnsi="Rockwell" w:cs="Arial"/>
          <w:color w:val="000000" w:themeColor="text1"/>
          <w:sz w:val="28"/>
          <w:szCs w:val="28"/>
        </w:rPr>
        <w:t xml:space="preserve">’s </w:t>
      </w:r>
    </w:p>
    <w:p w:rsidR="008D77DA" w:rsidRPr="000D55DC" w:rsidRDefault="008D77DA" w:rsidP="008D77DA">
      <w:pPr>
        <w:pStyle w:val="NoSpacing"/>
        <w:rPr>
          <w:rStyle w:val="tt"/>
          <w:rFonts w:ascii="Rockwell" w:hAnsi="Rockwell" w:cs="Arial"/>
          <w:color w:val="000000" w:themeColor="text1"/>
          <w:sz w:val="28"/>
          <w:szCs w:val="28"/>
        </w:rPr>
      </w:pPr>
      <w:r w:rsidRPr="000D55DC">
        <w:rPr>
          <w:rStyle w:val="tt"/>
          <w:rFonts w:ascii="Rockwell" w:hAnsi="Rockwell" w:cs="Arial"/>
          <w:color w:val="000000" w:themeColor="text1"/>
          <w:sz w:val="28"/>
          <w:szCs w:val="28"/>
        </w:rPr>
        <w:t xml:space="preserve">     </w:t>
      </w:r>
      <w:r>
        <w:rPr>
          <w:rStyle w:val="tt"/>
          <w:rFonts w:ascii="Rockwell" w:hAnsi="Rockwell" w:cs="Arial"/>
          <w:color w:val="000000" w:themeColor="text1"/>
          <w:sz w:val="28"/>
          <w:szCs w:val="28"/>
        </w:rPr>
        <w:t>Message in it</w:t>
      </w:r>
      <w:r w:rsidRPr="000D55DC">
        <w:rPr>
          <w:rStyle w:val="tt"/>
          <w:rFonts w:ascii="Rockwell" w:hAnsi="Rockwell" w:cs="Arial"/>
          <w:color w:val="000000" w:themeColor="text1"/>
          <w:sz w:val="28"/>
          <w:szCs w:val="28"/>
        </w:rPr>
        <w:t>s entirety</w:t>
      </w:r>
      <w:r>
        <w:rPr>
          <w:rStyle w:val="tt"/>
          <w:rFonts w:ascii="Rockwell" w:hAnsi="Rockwell" w:cs="Arial"/>
          <w:color w:val="000000" w:themeColor="text1"/>
          <w:sz w:val="28"/>
          <w:szCs w:val="28"/>
        </w:rPr>
        <w:t xml:space="preserve"> (Revelation:</w:t>
      </w:r>
      <w:r w:rsidRPr="000D55DC">
        <w:rPr>
          <w:rStyle w:val="tt"/>
          <w:rFonts w:ascii="Rockwell" w:hAnsi="Rockwell" w:cs="Arial"/>
          <w:color w:val="000000" w:themeColor="text1"/>
          <w:sz w:val="28"/>
          <w:szCs w:val="28"/>
        </w:rPr>
        <w:t xml:space="preserve"> </w:t>
      </w:r>
    </w:p>
    <w:p w:rsidR="008D77DA" w:rsidRPr="006E252E" w:rsidRDefault="008D77DA" w:rsidP="008D77DA">
      <w:pPr>
        <w:pStyle w:val="NoSpacing"/>
        <w:numPr>
          <w:ilvl w:val="0"/>
          <w:numId w:val="1"/>
        </w:numPr>
        <w:rPr>
          <w:rStyle w:val="tt"/>
          <w:rFonts w:ascii="Rockwell" w:hAnsi="Rockwell" w:cs="Arial"/>
          <w:color w:val="000000" w:themeColor="text1"/>
          <w:sz w:val="26"/>
          <w:szCs w:val="26"/>
        </w:rPr>
      </w:pPr>
      <w:r w:rsidRPr="000D55DC">
        <w:rPr>
          <w:rStyle w:val="tt"/>
          <w:rFonts w:ascii="Rockwell" w:hAnsi="Rockwell" w:cs="Arial"/>
          <w:color w:val="000000" w:themeColor="text1"/>
          <w:sz w:val="26"/>
          <w:szCs w:val="26"/>
        </w:rPr>
        <w:t>The Three Angel’s Message is to be given by God’s last day</w:t>
      </w:r>
      <w:r>
        <w:rPr>
          <w:rStyle w:val="tt"/>
          <w:rFonts w:ascii="Rockwell" w:hAnsi="Rockwell" w:cs="Arial"/>
          <w:color w:val="000000" w:themeColor="text1"/>
          <w:sz w:val="26"/>
          <w:szCs w:val="26"/>
        </w:rPr>
        <w:t xml:space="preserve"> </w:t>
      </w:r>
      <w:r w:rsidRPr="000D55DC">
        <w:rPr>
          <w:rStyle w:val="tt"/>
          <w:rFonts w:ascii="Rockwell" w:hAnsi="Rockwell" w:cs="Arial"/>
          <w:b/>
          <w:color w:val="000000" w:themeColor="text1"/>
          <w:sz w:val="26"/>
          <w:szCs w:val="26"/>
          <w:u w:val="single"/>
        </w:rPr>
        <w:t>PEOPLE</w:t>
      </w:r>
      <w:r>
        <w:rPr>
          <w:rStyle w:val="tt"/>
          <w:rFonts w:ascii="Rockwell" w:hAnsi="Rockwell" w:cs="Arial"/>
          <w:b/>
          <w:color w:val="000000" w:themeColor="text1"/>
          <w:sz w:val="26"/>
          <w:szCs w:val="26"/>
        </w:rPr>
        <w:t xml:space="preserve"> </w:t>
      </w:r>
      <w:r w:rsidRPr="006E252E">
        <w:rPr>
          <w:rStyle w:val="tt"/>
          <w:rFonts w:ascii="Rockwell" w:hAnsi="Rockwell" w:cs="Arial"/>
          <w:color w:val="000000" w:themeColor="text1"/>
          <w:sz w:val="26"/>
          <w:szCs w:val="26"/>
        </w:rPr>
        <w:t>(v. 6).</w:t>
      </w:r>
    </w:p>
    <w:p w:rsidR="008D77DA" w:rsidRPr="000D55DC" w:rsidRDefault="008D77DA" w:rsidP="008D77DA">
      <w:pPr>
        <w:pStyle w:val="NoSpacing"/>
        <w:numPr>
          <w:ilvl w:val="0"/>
          <w:numId w:val="1"/>
        </w:numPr>
        <w:rPr>
          <w:rStyle w:val="tt"/>
          <w:rFonts w:ascii="Rockwell" w:hAnsi="Rockwell" w:cs="Arial"/>
          <w:color w:val="000000" w:themeColor="text1"/>
          <w:sz w:val="26"/>
          <w:szCs w:val="26"/>
        </w:rPr>
      </w:pPr>
      <w:r w:rsidRPr="000D55DC">
        <w:rPr>
          <w:rStyle w:val="tt"/>
          <w:rFonts w:ascii="Rockwell" w:hAnsi="Rockwell" w:cs="Arial"/>
          <w:color w:val="000000" w:themeColor="text1"/>
          <w:sz w:val="26"/>
          <w:szCs w:val="26"/>
        </w:rPr>
        <w:t>T</w:t>
      </w:r>
      <w:r>
        <w:rPr>
          <w:rStyle w:val="tt"/>
          <w:rFonts w:ascii="Rockwell" w:hAnsi="Rockwell" w:cs="Arial"/>
          <w:color w:val="000000" w:themeColor="text1"/>
          <w:sz w:val="26"/>
          <w:szCs w:val="26"/>
        </w:rPr>
        <w:t xml:space="preserve">he Three Angel’s Message is centered </w:t>
      </w:r>
      <w:proofErr w:type="gramStart"/>
      <w:r>
        <w:rPr>
          <w:rStyle w:val="tt"/>
          <w:rFonts w:ascii="Rockwell" w:hAnsi="Rockwell" w:cs="Arial"/>
          <w:color w:val="000000" w:themeColor="text1"/>
          <w:sz w:val="26"/>
          <w:szCs w:val="26"/>
        </w:rPr>
        <w:t>around</w:t>
      </w:r>
      <w:proofErr w:type="gramEnd"/>
      <w:r>
        <w:rPr>
          <w:rStyle w:val="tt"/>
          <w:rFonts w:ascii="Rockwell" w:hAnsi="Rockwell" w:cs="Arial"/>
          <w:color w:val="000000" w:themeColor="text1"/>
          <w:sz w:val="26"/>
          <w:szCs w:val="26"/>
        </w:rPr>
        <w:t xml:space="preserve"> </w:t>
      </w:r>
      <w:r w:rsidRPr="000D55DC">
        <w:rPr>
          <w:rStyle w:val="tt"/>
          <w:rFonts w:ascii="Rockwell" w:hAnsi="Rockwell" w:cs="Arial"/>
          <w:b/>
          <w:color w:val="000000" w:themeColor="text1"/>
          <w:sz w:val="26"/>
          <w:szCs w:val="26"/>
          <w:u w:val="single"/>
        </w:rPr>
        <w:t>JESUS</w:t>
      </w:r>
      <w:r>
        <w:rPr>
          <w:rStyle w:val="tt"/>
          <w:rFonts w:ascii="Rockwell" w:hAnsi="Rockwell" w:cs="Arial"/>
          <w:b/>
          <w:color w:val="000000" w:themeColor="text1"/>
          <w:sz w:val="26"/>
          <w:szCs w:val="26"/>
        </w:rPr>
        <w:t xml:space="preserve"> </w:t>
      </w:r>
      <w:r w:rsidRPr="006E252E">
        <w:rPr>
          <w:rStyle w:val="tt"/>
          <w:rFonts w:ascii="Rockwell" w:hAnsi="Rockwell" w:cs="Arial"/>
          <w:color w:val="000000" w:themeColor="text1"/>
          <w:sz w:val="26"/>
          <w:szCs w:val="26"/>
        </w:rPr>
        <w:t xml:space="preserve">(v. 6). </w:t>
      </w:r>
    </w:p>
    <w:p w:rsidR="008D77DA" w:rsidRPr="006E252E" w:rsidRDefault="008D77DA" w:rsidP="008D77DA">
      <w:pPr>
        <w:pStyle w:val="NoSpacing"/>
        <w:numPr>
          <w:ilvl w:val="0"/>
          <w:numId w:val="1"/>
        </w:numPr>
        <w:rPr>
          <w:rStyle w:val="tt"/>
          <w:rFonts w:ascii="Rockwell" w:hAnsi="Rockwell" w:cs="Arial"/>
          <w:color w:val="000000" w:themeColor="text1"/>
          <w:sz w:val="26"/>
          <w:szCs w:val="26"/>
        </w:rPr>
      </w:pPr>
      <w:r w:rsidRPr="000D55DC">
        <w:rPr>
          <w:rStyle w:val="tt"/>
          <w:rFonts w:ascii="Rockwell" w:hAnsi="Rockwell" w:cs="Arial"/>
          <w:color w:val="000000" w:themeColor="text1"/>
          <w:sz w:val="26"/>
          <w:szCs w:val="26"/>
        </w:rPr>
        <w:t>T</w:t>
      </w:r>
      <w:r>
        <w:rPr>
          <w:rStyle w:val="tt"/>
          <w:rFonts w:ascii="Rockwell" w:hAnsi="Rockwell" w:cs="Arial"/>
          <w:color w:val="000000" w:themeColor="text1"/>
          <w:sz w:val="26"/>
          <w:szCs w:val="26"/>
        </w:rPr>
        <w:t>he Three Angel’s M</w:t>
      </w:r>
      <w:r w:rsidRPr="000D55DC">
        <w:rPr>
          <w:rStyle w:val="tt"/>
          <w:rFonts w:ascii="Rockwell" w:hAnsi="Rockwell" w:cs="Arial"/>
          <w:color w:val="000000" w:themeColor="text1"/>
          <w:sz w:val="26"/>
          <w:szCs w:val="26"/>
        </w:rPr>
        <w:t xml:space="preserve">essage is </w:t>
      </w:r>
      <w:r w:rsidRPr="000D55DC">
        <w:rPr>
          <w:rStyle w:val="tt"/>
          <w:rFonts w:ascii="Rockwell" w:hAnsi="Rockwell" w:cs="Arial"/>
          <w:b/>
          <w:color w:val="000000" w:themeColor="text1"/>
          <w:sz w:val="26"/>
          <w:szCs w:val="26"/>
          <w:u w:val="single"/>
        </w:rPr>
        <w:t>UNIVERSA</w:t>
      </w:r>
      <w:r>
        <w:rPr>
          <w:rStyle w:val="tt"/>
          <w:rFonts w:ascii="Rockwell" w:hAnsi="Rockwell" w:cs="Arial"/>
          <w:b/>
          <w:color w:val="000000" w:themeColor="text1"/>
          <w:sz w:val="26"/>
          <w:szCs w:val="26"/>
        </w:rPr>
        <w:t xml:space="preserve">L </w:t>
      </w:r>
      <w:r w:rsidRPr="006E252E">
        <w:rPr>
          <w:rStyle w:val="tt"/>
          <w:rFonts w:ascii="Rockwell" w:hAnsi="Rockwell" w:cs="Arial"/>
          <w:color w:val="000000" w:themeColor="text1"/>
          <w:sz w:val="26"/>
          <w:szCs w:val="26"/>
        </w:rPr>
        <w:t xml:space="preserve">(v. 6). </w:t>
      </w:r>
    </w:p>
    <w:p w:rsidR="008D77DA" w:rsidRPr="006E252E" w:rsidRDefault="008D77DA" w:rsidP="008D77DA">
      <w:pPr>
        <w:pStyle w:val="NoSpacing"/>
        <w:numPr>
          <w:ilvl w:val="0"/>
          <w:numId w:val="1"/>
        </w:numPr>
        <w:rPr>
          <w:rStyle w:val="tt"/>
          <w:rFonts w:ascii="Rockwell" w:hAnsi="Rockwell" w:cs="Arial"/>
          <w:color w:val="000000" w:themeColor="text1"/>
          <w:sz w:val="26"/>
          <w:szCs w:val="26"/>
        </w:rPr>
      </w:pPr>
      <w:r w:rsidRPr="000D55DC">
        <w:rPr>
          <w:rStyle w:val="tt"/>
          <w:rFonts w:ascii="Rockwell" w:hAnsi="Rockwell" w:cs="Arial"/>
          <w:color w:val="000000" w:themeColor="text1"/>
          <w:sz w:val="26"/>
          <w:szCs w:val="26"/>
        </w:rPr>
        <w:t>T</w:t>
      </w:r>
      <w:r>
        <w:rPr>
          <w:rStyle w:val="tt"/>
          <w:rFonts w:ascii="Rockwell" w:hAnsi="Rockwell" w:cs="Arial"/>
          <w:color w:val="000000" w:themeColor="text1"/>
          <w:sz w:val="26"/>
          <w:szCs w:val="26"/>
        </w:rPr>
        <w:t xml:space="preserve">he Three Angel’s Message is </w:t>
      </w:r>
      <w:r w:rsidRPr="000D55DC">
        <w:rPr>
          <w:rStyle w:val="tt"/>
          <w:rFonts w:ascii="Rockwell" w:hAnsi="Rockwell" w:cs="Arial"/>
          <w:b/>
          <w:color w:val="000000" w:themeColor="text1"/>
          <w:sz w:val="26"/>
          <w:szCs w:val="26"/>
          <w:u w:val="single"/>
        </w:rPr>
        <w:t>URGENT</w:t>
      </w:r>
      <w:r>
        <w:rPr>
          <w:rStyle w:val="tt"/>
          <w:rFonts w:ascii="Rockwell" w:hAnsi="Rockwell" w:cs="Arial"/>
          <w:b/>
          <w:color w:val="000000" w:themeColor="text1"/>
          <w:sz w:val="26"/>
          <w:szCs w:val="26"/>
        </w:rPr>
        <w:t xml:space="preserve"> </w:t>
      </w:r>
      <w:r w:rsidRPr="006E252E">
        <w:rPr>
          <w:rStyle w:val="tt"/>
          <w:rFonts w:ascii="Rockwell" w:hAnsi="Rockwell" w:cs="Arial"/>
          <w:color w:val="000000" w:themeColor="text1"/>
          <w:sz w:val="26"/>
          <w:szCs w:val="26"/>
        </w:rPr>
        <w:t>(v. 7).</w:t>
      </w:r>
    </w:p>
    <w:p w:rsidR="008D77DA" w:rsidRPr="008D77DA" w:rsidRDefault="008D77DA" w:rsidP="008D77DA">
      <w:pPr>
        <w:pStyle w:val="NoSpacing"/>
        <w:rPr>
          <w:rStyle w:val="tt"/>
          <w:rFonts w:ascii="Arial" w:hAnsi="Arial" w:cs="Arial"/>
          <w:b/>
          <w:color w:val="333333"/>
          <w:sz w:val="18"/>
          <w:szCs w:val="18"/>
        </w:rPr>
      </w:pPr>
    </w:p>
    <w:p w:rsidR="008D77DA" w:rsidRDefault="008D77DA" w:rsidP="008D77DA">
      <w:pPr>
        <w:pStyle w:val="NoSpacing"/>
        <w:rPr>
          <w:rStyle w:val="tt"/>
          <w:rFonts w:ascii="Rockwell" w:hAnsi="Rockwell" w:cs="Arial"/>
          <w:color w:val="333333"/>
          <w:sz w:val="28"/>
          <w:szCs w:val="28"/>
        </w:rPr>
      </w:pPr>
      <w:r w:rsidRPr="000D55DC">
        <w:rPr>
          <w:rStyle w:val="tt"/>
          <w:rFonts w:ascii="Rockwell" w:hAnsi="Rockwell" w:cs="Arial"/>
          <w:color w:val="333333"/>
          <w:sz w:val="28"/>
          <w:szCs w:val="28"/>
        </w:rPr>
        <w:t>3) The heart of the Three Angel’s Message centers around three directives</w:t>
      </w:r>
      <w:r>
        <w:rPr>
          <w:rStyle w:val="tt"/>
          <w:rFonts w:ascii="Rockwell" w:hAnsi="Rockwell" w:cs="Arial"/>
          <w:color w:val="333333"/>
          <w:sz w:val="28"/>
          <w:szCs w:val="28"/>
        </w:rPr>
        <w:t xml:space="preserve"> </w:t>
      </w:r>
    </w:p>
    <w:p w:rsidR="008D77DA" w:rsidRDefault="008D77DA" w:rsidP="008D77DA">
      <w:pPr>
        <w:pStyle w:val="NoSpacing"/>
        <w:rPr>
          <w:rStyle w:val="text"/>
          <w:rFonts w:ascii="Rockwell" w:hAnsi="Rockwell" w:cs="Arial"/>
          <w:color w:val="000000"/>
          <w:sz w:val="26"/>
          <w:szCs w:val="26"/>
        </w:rPr>
      </w:pPr>
      <w:r>
        <w:rPr>
          <w:rStyle w:val="tt"/>
          <w:rFonts w:ascii="Rockwell" w:hAnsi="Rockwell" w:cs="Arial"/>
          <w:color w:val="333333"/>
          <w:sz w:val="28"/>
          <w:szCs w:val="28"/>
        </w:rPr>
        <w:t xml:space="preserve">     </w:t>
      </w:r>
      <w:proofErr w:type="gramStart"/>
      <w:r>
        <w:rPr>
          <w:rStyle w:val="tt"/>
          <w:rFonts w:ascii="Rockwell" w:hAnsi="Rockwell" w:cs="Arial"/>
          <w:color w:val="333333"/>
          <w:sz w:val="28"/>
          <w:szCs w:val="28"/>
        </w:rPr>
        <w:t>given</w:t>
      </w:r>
      <w:proofErr w:type="gramEnd"/>
      <w:r>
        <w:rPr>
          <w:rStyle w:val="tt"/>
          <w:rFonts w:ascii="Rockwell" w:hAnsi="Rockwell" w:cs="Arial"/>
          <w:color w:val="333333"/>
          <w:sz w:val="28"/>
          <w:szCs w:val="28"/>
        </w:rPr>
        <w:t xml:space="preserve"> against a backdrop of </w:t>
      </w:r>
      <w:r w:rsidRPr="0077141E">
        <w:rPr>
          <w:rStyle w:val="tt"/>
          <w:rFonts w:ascii="Rockwell" w:hAnsi="Rockwell" w:cs="Arial"/>
          <w:b/>
          <w:color w:val="333333"/>
          <w:sz w:val="28"/>
          <w:szCs w:val="28"/>
          <w:u w:val="single"/>
        </w:rPr>
        <w:t>JUDGMENT</w:t>
      </w:r>
      <w:r>
        <w:rPr>
          <w:rStyle w:val="tt"/>
          <w:rFonts w:ascii="Rockwell" w:hAnsi="Rockwell" w:cs="Arial"/>
          <w:b/>
          <w:color w:val="333333"/>
          <w:sz w:val="28"/>
          <w:szCs w:val="28"/>
        </w:rPr>
        <w:t xml:space="preserve">: </w:t>
      </w:r>
      <w:r w:rsidRPr="006A38B1">
        <w:rPr>
          <w:rStyle w:val="tt"/>
          <w:rFonts w:ascii="Rockwell" w:hAnsi="Rockwell" w:cs="Arial"/>
          <w:color w:val="333333"/>
          <w:sz w:val="28"/>
          <w:szCs w:val="28"/>
        </w:rPr>
        <w:t>to</w:t>
      </w:r>
      <w:r>
        <w:rPr>
          <w:rStyle w:val="tt"/>
          <w:rFonts w:ascii="Rockwell" w:hAnsi="Rockwell" w:cs="Arial"/>
          <w:b/>
          <w:color w:val="333333"/>
          <w:sz w:val="28"/>
          <w:szCs w:val="28"/>
        </w:rPr>
        <w:t xml:space="preserve"> </w:t>
      </w:r>
      <w:r w:rsidRPr="000D55DC">
        <w:rPr>
          <w:rStyle w:val="text"/>
          <w:rFonts w:ascii="Rockwell" w:hAnsi="Rockwell" w:cs="Arial"/>
          <w:b/>
          <w:color w:val="000000"/>
          <w:sz w:val="26"/>
          <w:szCs w:val="26"/>
          <w:u w:val="single"/>
        </w:rPr>
        <w:t>FEAR</w:t>
      </w:r>
      <w:r>
        <w:rPr>
          <w:rStyle w:val="text"/>
          <w:rFonts w:ascii="Rockwell" w:hAnsi="Rockwell" w:cs="Arial"/>
          <w:color w:val="000000"/>
          <w:sz w:val="26"/>
          <w:szCs w:val="26"/>
        </w:rPr>
        <w:t xml:space="preserve"> God</w:t>
      </w:r>
      <w:r>
        <w:rPr>
          <w:rStyle w:val="text"/>
          <w:rFonts w:ascii="Rockwell" w:hAnsi="Rockwell" w:cs="Arial"/>
          <w:color w:val="333333"/>
          <w:sz w:val="28"/>
          <w:szCs w:val="28"/>
        </w:rPr>
        <w:t xml:space="preserve">, to </w:t>
      </w:r>
      <w:r>
        <w:rPr>
          <w:rStyle w:val="text"/>
          <w:rFonts w:ascii="Rockwell" w:hAnsi="Rockwell" w:cs="Arial"/>
          <w:color w:val="000000"/>
          <w:sz w:val="28"/>
          <w:szCs w:val="28"/>
        </w:rPr>
        <w:t>g</w:t>
      </w:r>
      <w:r>
        <w:rPr>
          <w:rStyle w:val="text"/>
          <w:rFonts w:ascii="Rockwell" w:hAnsi="Rockwell" w:cs="Arial"/>
          <w:color w:val="000000"/>
          <w:sz w:val="26"/>
          <w:szCs w:val="26"/>
        </w:rPr>
        <w:t xml:space="preserve">ive </w:t>
      </w:r>
      <w:r w:rsidRPr="00A12BAA">
        <w:rPr>
          <w:rStyle w:val="text"/>
          <w:rFonts w:ascii="Rockwell" w:hAnsi="Rockwell" w:cs="Arial"/>
          <w:b/>
          <w:color w:val="000000"/>
          <w:sz w:val="26"/>
          <w:szCs w:val="26"/>
          <w:u w:val="single"/>
        </w:rPr>
        <w:t>GLORY</w:t>
      </w:r>
      <w:r w:rsidRPr="000D55DC">
        <w:rPr>
          <w:rStyle w:val="text"/>
          <w:rFonts w:ascii="Rockwell" w:hAnsi="Rockwell" w:cs="Arial"/>
          <w:color w:val="000000"/>
          <w:sz w:val="26"/>
          <w:szCs w:val="26"/>
        </w:rPr>
        <w:t xml:space="preserve"> to </w:t>
      </w:r>
    </w:p>
    <w:p w:rsidR="008D77DA" w:rsidRPr="006A38B1" w:rsidRDefault="008D77DA" w:rsidP="008D77DA">
      <w:pPr>
        <w:pStyle w:val="NoSpacing"/>
        <w:rPr>
          <w:rStyle w:val="text"/>
          <w:rFonts w:ascii="Rockwell" w:hAnsi="Rockwell" w:cs="Arial"/>
          <w:color w:val="333333"/>
          <w:sz w:val="28"/>
          <w:szCs w:val="28"/>
        </w:rPr>
      </w:pPr>
      <w:r>
        <w:rPr>
          <w:rStyle w:val="text"/>
          <w:rFonts w:ascii="Rockwell" w:hAnsi="Rockwell" w:cs="Arial"/>
          <w:color w:val="000000"/>
          <w:sz w:val="26"/>
          <w:szCs w:val="26"/>
        </w:rPr>
        <w:t xml:space="preserve">      </w:t>
      </w:r>
      <w:proofErr w:type="gramStart"/>
      <w:r w:rsidRPr="000D55DC">
        <w:rPr>
          <w:rStyle w:val="text"/>
          <w:rFonts w:ascii="Rockwell" w:hAnsi="Rockwell" w:cs="Arial"/>
          <w:color w:val="000000"/>
          <w:sz w:val="26"/>
          <w:szCs w:val="26"/>
        </w:rPr>
        <w:t>Him</w:t>
      </w:r>
      <w:r>
        <w:rPr>
          <w:rStyle w:val="text"/>
          <w:rFonts w:ascii="Rockwell" w:hAnsi="Rockwell" w:cs="Arial"/>
          <w:color w:val="000000"/>
          <w:sz w:val="26"/>
          <w:szCs w:val="26"/>
        </w:rPr>
        <w:t>,</w:t>
      </w:r>
      <w:r>
        <w:rPr>
          <w:rStyle w:val="text"/>
          <w:rFonts w:ascii="Rockwell" w:hAnsi="Rockwell" w:cs="Arial"/>
          <w:color w:val="000000"/>
          <w:sz w:val="28"/>
          <w:szCs w:val="28"/>
        </w:rPr>
        <w:t xml:space="preserve"> </w:t>
      </w:r>
      <w:r>
        <w:rPr>
          <w:rStyle w:val="text"/>
          <w:rFonts w:ascii="Rockwell" w:hAnsi="Rockwell" w:cs="Arial"/>
          <w:color w:val="333333"/>
          <w:sz w:val="28"/>
          <w:szCs w:val="28"/>
        </w:rPr>
        <w:t>a</w:t>
      </w:r>
      <w:r>
        <w:rPr>
          <w:rStyle w:val="text"/>
          <w:rFonts w:ascii="Rockwell" w:hAnsi="Rockwell" w:cs="Arial"/>
          <w:color w:val="000000"/>
          <w:sz w:val="26"/>
          <w:szCs w:val="26"/>
        </w:rPr>
        <w:t xml:space="preserve">nd to </w:t>
      </w:r>
      <w:r w:rsidRPr="00A12BAA">
        <w:rPr>
          <w:rStyle w:val="text"/>
          <w:rFonts w:ascii="Rockwell" w:hAnsi="Rockwell" w:cs="Arial"/>
          <w:b/>
          <w:color w:val="000000"/>
          <w:sz w:val="26"/>
          <w:szCs w:val="26"/>
        </w:rPr>
        <w:t xml:space="preserve">WORSHIP </w:t>
      </w:r>
      <w:r w:rsidRPr="000D55DC">
        <w:rPr>
          <w:rStyle w:val="text"/>
          <w:rFonts w:ascii="Rockwell" w:hAnsi="Rockwell" w:cs="Arial"/>
          <w:color w:val="000000"/>
          <w:sz w:val="26"/>
          <w:szCs w:val="26"/>
        </w:rPr>
        <w:t>Him</w:t>
      </w:r>
      <w:r>
        <w:rPr>
          <w:rStyle w:val="text"/>
          <w:rFonts w:ascii="Rockwell" w:hAnsi="Rockwell" w:cs="Arial"/>
          <w:color w:val="000000"/>
          <w:sz w:val="26"/>
          <w:szCs w:val="26"/>
        </w:rPr>
        <w:t xml:space="preserve"> (v. 7).</w:t>
      </w:r>
      <w:proofErr w:type="gramEnd"/>
      <w:r>
        <w:rPr>
          <w:rStyle w:val="text"/>
          <w:rFonts w:ascii="Rockwell" w:hAnsi="Rockwell" w:cs="Arial"/>
          <w:color w:val="000000"/>
          <w:sz w:val="26"/>
          <w:szCs w:val="26"/>
        </w:rPr>
        <w:t xml:space="preserve">   </w:t>
      </w:r>
    </w:p>
    <w:p w:rsidR="008D77DA" w:rsidRPr="008D77DA" w:rsidRDefault="008D77DA" w:rsidP="008D77DA">
      <w:pPr>
        <w:pStyle w:val="NoSpacing"/>
        <w:rPr>
          <w:rStyle w:val="text"/>
          <w:rFonts w:ascii="Rockwell" w:hAnsi="Rockwell" w:cs="Arial"/>
          <w:color w:val="000000"/>
          <w:sz w:val="18"/>
          <w:szCs w:val="18"/>
        </w:rPr>
      </w:pPr>
    </w:p>
    <w:p w:rsidR="008D77DA" w:rsidRPr="004456BA" w:rsidRDefault="008D77DA" w:rsidP="008D77DA">
      <w:pPr>
        <w:pStyle w:val="NoSpacing"/>
        <w:rPr>
          <w:rStyle w:val="text"/>
          <w:rFonts w:ascii="Rockwell" w:hAnsi="Rockwell" w:cs="Arial"/>
          <w:color w:val="000000"/>
          <w:sz w:val="28"/>
          <w:szCs w:val="28"/>
        </w:rPr>
      </w:pPr>
      <w:r w:rsidRPr="004456BA">
        <w:rPr>
          <w:rStyle w:val="text"/>
          <w:rFonts w:ascii="Rockwell" w:hAnsi="Rockwell" w:cs="Arial"/>
          <w:color w:val="000000"/>
          <w:sz w:val="28"/>
          <w:szCs w:val="28"/>
        </w:rPr>
        <w:t xml:space="preserve">4) The Bible teaches that there are three specific Judgments: </w:t>
      </w:r>
    </w:p>
    <w:p w:rsidR="008D77DA" w:rsidRPr="0077141E" w:rsidRDefault="008D77DA" w:rsidP="008D77DA">
      <w:pPr>
        <w:pStyle w:val="NoSpacing"/>
        <w:numPr>
          <w:ilvl w:val="0"/>
          <w:numId w:val="2"/>
        </w:numPr>
        <w:rPr>
          <w:rStyle w:val="text"/>
          <w:rFonts w:ascii="Rockwell" w:hAnsi="Rockwell" w:cs="Arial"/>
          <w:color w:val="000000"/>
          <w:sz w:val="28"/>
          <w:szCs w:val="28"/>
        </w:rPr>
      </w:pPr>
      <w:r>
        <w:rPr>
          <w:rStyle w:val="text"/>
          <w:rFonts w:ascii="Rockwell" w:hAnsi="Rockwell" w:cs="Arial"/>
          <w:color w:val="000000"/>
          <w:sz w:val="26"/>
          <w:szCs w:val="26"/>
        </w:rPr>
        <w:t xml:space="preserve">The </w:t>
      </w:r>
      <w:r w:rsidRPr="00A12BAA">
        <w:rPr>
          <w:rStyle w:val="text"/>
          <w:rFonts w:ascii="Rockwell" w:hAnsi="Rockwell" w:cs="Arial"/>
          <w:b/>
          <w:color w:val="000000"/>
          <w:sz w:val="26"/>
          <w:szCs w:val="26"/>
        </w:rPr>
        <w:t>INVESTIGATIVE</w:t>
      </w:r>
      <w:r>
        <w:rPr>
          <w:rStyle w:val="text"/>
          <w:rFonts w:ascii="Rockwell" w:hAnsi="Rockwell" w:cs="Arial"/>
          <w:b/>
          <w:color w:val="000000"/>
          <w:sz w:val="26"/>
          <w:szCs w:val="26"/>
        </w:rPr>
        <w:t xml:space="preserve"> </w:t>
      </w:r>
      <w:r w:rsidRPr="00A12BAA">
        <w:rPr>
          <w:rStyle w:val="text"/>
          <w:rFonts w:ascii="Rockwell" w:hAnsi="Rockwell" w:cs="Arial"/>
          <w:color w:val="000000"/>
          <w:sz w:val="26"/>
          <w:szCs w:val="26"/>
        </w:rPr>
        <w:t>Judgment</w:t>
      </w:r>
      <w:r>
        <w:rPr>
          <w:rStyle w:val="text"/>
          <w:rFonts w:ascii="Rockwell" w:hAnsi="Rockwell" w:cs="Arial"/>
          <w:color w:val="000000"/>
          <w:sz w:val="26"/>
          <w:szCs w:val="26"/>
        </w:rPr>
        <w:t xml:space="preserve">, which is taking place </w:t>
      </w:r>
      <w:r w:rsidRPr="00A12BAA">
        <w:rPr>
          <w:rStyle w:val="text"/>
          <w:rFonts w:ascii="Rockwell" w:hAnsi="Rockwell" w:cs="Arial"/>
          <w:b/>
          <w:color w:val="000000"/>
          <w:sz w:val="26"/>
          <w:szCs w:val="26"/>
          <w:u w:val="single"/>
        </w:rPr>
        <w:t>NOW</w:t>
      </w:r>
      <w:r>
        <w:rPr>
          <w:rStyle w:val="text"/>
          <w:rFonts w:ascii="Rockwell" w:hAnsi="Rockwell" w:cs="Arial"/>
          <w:color w:val="000000"/>
          <w:sz w:val="26"/>
          <w:szCs w:val="26"/>
        </w:rPr>
        <w:t xml:space="preserve"> (Revelation 14:7; Daniel 7:24; Ezra 7:13).</w:t>
      </w:r>
    </w:p>
    <w:p w:rsidR="008D77DA" w:rsidRPr="0077141E" w:rsidRDefault="008D77DA" w:rsidP="008D77DA">
      <w:pPr>
        <w:pStyle w:val="NoSpacing"/>
        <w:numPr>
          <w:ilvl w:val="0"/>
          <w:numId w:val="2"/>
        </w:numPr>
        <w:rPr>
          <w:rFonts w:ascii="Rockwell" w:hAnsi="Rockwell" w:cs="Arial"/>
          <w:color w:val="000000"/>
          <w:sz w:val="26"/>
          <w:szCs w:val="26"/>
        </w:rPr>
      </w:pPr>
      <w:r>
        <w:rPr>
          <w:rStyle w:val="text"/>
          <w:rFonts w:ascii="Rockwell" w:hAnsi="Rockwell" w:cs="Arial"/>
          <w:color w:val="000000"/>
          <w:sz w:val="26"/>
          <w:szCs w:val="26"/>
        </w:rPr>
        <w:t xml:space="preserve">The </w:t>
      </w:r>
      <w:r w:rsidRPr="0077141E">
        <w:rPr>
          <w:rStyle w:val="text"/>
          <w:rFonts w:ascii="Rockwell" w:hAnsi="Rockwell" w:cs="Arial"/>
          <w:b/>
          <w:color w:val="000000"/>
          <w:sz w:val="26"/>
          <w:szCs w:val="26"/>
          <w:u w:val="single"/>
        </w:rPr>
        <w:t>MILLENNIAL</w:t>
      </w:r>
      <w:r>
        <w:rPr>
          <w:rStyle w:val="text"/>
          <w:rFonts w:ascii="Rockwell" w:hAnsi="Rockwell" w:cs="Arial"/>
          <w:color w:val="000000"/>
          <w:sz w:val="26"/>
          <w:szCs w:val="26"/>
        </w:rPr>
        <w:t xml:space="preserve"> Judgment, which takes place during the </w:t>
      </w:r>
      <w:r w:rsidRPr="004456BA">
        <w:rPr>
          <w:rStyle w:val="text"/>
          <w:rFonts w:ascii="Rockwell" w:hAnsi="Rockwell" w:cs="Arial"/>
          <w:b/>
          <w:color w:val="000000"/>
          <w:sz w:val="26"/>
          <w:szCs w:val="26"/>
          <w:u w:val="single"/>
        </w:rPr>
        <w:t>1,000-YEAR</w:t>
      </w:r>
      <w:r w:rsidRPr="004456BA">
        <w:rPr>
          <w:rStyle w:val="text"/>
          <w:rFonts w:ascii="Rockwell" w:hAnsi="Rockwell" w:cs="Arial"/>
          <w:b/>
          <w:color w:val="000000"/>
          <w:sz w:val="26"/>
          <w:szCs w:val="26"/>
        </w:rPr>
        <w:t xml:space="preserve"> </w:t>
      </w:r>
      <w:r>
        <w:rPr>
          <w:rStyle w:val="text"/>
          <w:rFonts w:ascii="Rockwell" w:hAnsi="Rockwell" w:cs="Arial"/>
          <w:color w:val="000000"/>
          <w:sz w:val="26"/>
          <w:szCs w:val="26"/>
        </w:rPr>
        <w:t xml:space="preserve">period after the </w:t>
      </w:r>
      <w:r w:rsidRPr="0077141E">
        <w:rPr>
          <w:rStyle w:val="text"/>
          <w:rFonts w:ascii="Rockwell" w:hAnsi="Rockwell" w:cs="Arial"/>
          <w:b/>
          <w:color w:val="000000"/>
          <w:sz w:val="26"/>
          <w:szCs w:val="26"/>
          <w:u w:val="single"/>
        </w:rPr>
        <w:t>SECOND</w:t>
      </w:r>
      <w:r>
        <w:rPr>
          <w:rStyle w:val="text"/>
          <w:rFonts w:ascii="Rockwell" w:hAnsi="Rockwell" w:cs="Arial"/>
          <w:color w:val="000000"/>
          <w:sz w:val="26"/>
          <w:szCs w:val="26"/>
        </w:rPr>
        <w:t xml:space="preserve"> coming of Jesus </w:t>
      </w:r>
      <w:r w:rsidRPr="0077141E">
        <w:rPr>
          <w:rFonts w:ascii="Rockwell" w:hAnsi="Rockwell" w:cs="Arial"/>
          <w:sz w:val="26"/>
          <w:szCs w:val="26"/>
        </w:rPr>
        <w:t>(Revelation 20:4; I Corinthians 6:2, 3)</w:t>
      </w:r>
      <w:proofErr w:type="gramStart"/>
      <w:r w:rsidRPr="0077141E">
        <w:rPr>
          <w:rFonts w:ascii="Rockwell" w:hAnsi="Rockwell" w:cs="Arial"/>
          <w:sz w:val="26"/>
          <w:szCs w:val="26"/>
        </w:rPr>
        <w:t>.</w:t>
      </w:r>
      <w:proofErr w:type="gramEnd"/>
    </w:p>
    <w:p w:rsidR="008D77DA" w:rsidRPr="008D7193" w:rsidRDefault="008D77DA" w:rsidP="008D77DA">
      <w:pPr>
        <w:pStyle w:val="NoSpacing"/>
        <w:numPr>
          <w:ilvl w:val="0"/>
          <w:numId w:val="2"/>
        </w:numPr>
        <w:rPr>
          <w:rFonts w:ascii="Rockwell" w:hAnsi="Rockwell" w:cs="Arial"/>
          <w:sz w:val="28"/>
          <w:szCs w:val="28"/>
        </w:rPr>
      </w:pPr>
      <w:r>
        <w:rPr>
          <w:rFonts w:ascii="Rockwell" w:hAnsi="Rockwell" w:cs="Arial"/>
          <w:sz w:val="26"/>
          <w:szCs w:val="26"/>
        </w:rPr>
        <w:t xml:space="preserve">The </w:t>
      </w:r>
      <w:r w:rsidRPr="0077141E">
        <w:rPr>
          <w:rFonts w:ascii="Rockwell" w:hAnsi="Rockwell" w:cs="Arial"/>
          <w:b/>
          <w:sz w:val="26"/>
          <w:szCs w:val="26"/>
          <w:u w:val="single"/>
        </w:rPr>
        <w:t>EXECUTIVE</w:t>
      </w:r>
      <w:r>
        <w:rPr>
          <w:rFonts w:ascii="Rockwell" w:hAnsi="Rockwell" w:cs="Arial"/>
          <w:sz w:val="26"/>
          <w:szCs w:val="26"/>
        </w:rPr>
        <w:t xml:space="preserve"> or </w:t>
      </w:r>
      <w:r w:rsidRPr="0077141E">
        <w:rPr>
          <w:rFonts w:ascii="Rockwell" w:hAnsi="Rockwell" w:cs="Arial"/>
          <w:b/>
          <w:sz w:val="26"/>
          <w:szCs w:val="26"/>
          <w:u w:val="single"/>
        </w:rPr>
        <w:t>FINAL</w:t>
      </w:r>
      <w:r>
        <w:rPr>
          <w:rFonts w:ascii="Rockwell" w:hAnsi="Rockwell" w:cs="Arial"/>
          <w:sz w:val="26"/>
          <w:szCs w:val="26"/>
        </w:rPr>
        <w:t xml:space="preserve"> Judgment, which takes place after the 1,000 year period has </w:t>
      </w:r>
      <w:r w:rsidRPr="008D7193">
        <w:rPr>
          <w:rFonts w:ascii="Rockwell" w:hAnsi="Rockwell" w:cs="Arial"/>
          <w:b/>
          <w:sz w:val="26"/>
          <w:szCs w:val="26"/>
          <w:u w:val="single"/>
        </w:rPr>
        <w:t>ENDED</w:t>
      </w:r>
      <w:r>
        <w:rPr>
          <w:rFonts w:ascii="Rockwell" w:hAnsi="Rockwell" w:cs="Arial"/>
          <w:b/>
          <w:sz w:val="26"/>
          <w:szCs w:val="26"/>
        </w:rPr>
        <w:t xml:space="preserve"> </w:t>
      </w:r>
      <w:r w:rsidRPr="008D7193">
        <w:rPr>
          <w:rFonts w:ascii="Rockwell" w:hAnsi="Rockwell" w:cs="Arial"/>
          <w:b/>
          <w:sz w:val="28"/>
          <w:szCs w:val="28"/>
        </w:rPr>
        <w:t>(</w:t>
      </w:r>
      <w:r w:rsidRPr="008D7193">
        <w:rPr>
          <w:rFonts w:ascii="Rockwell" w:hAnsi="Rockwell" w:cs="Arial"/>
          <w:sz w:val="28"/>
          <w:szCs w:val="28"/>
        </w:rPr>
        <w:t xml:space="preserve">Rev. 20:11 - 15; Matt. 25:31-46). </w:t>
      </w:r>
    </w:p>
    <w:p w:rsidR="008D77DA" w:rsidRPr="008D77DA" w:rsidRDefault="008D77DA" w:rsidP="008D77DA">
      <w:pPr>
        <w:pStyle w:val="NoSpacing"/>
        <w:rPr>
          <w:rStyle w:val="text"/>
          <w:rFonts w:ascii="Rockwell" w:hAnsi="Rockwell" w:cs="Arial"/>
          <w:color w:val="000000"/>
          <w:sz w:val="18"/>
          <w:szCs w:val="18"/>
        </w:rPr>
      </w:pPr>
    </w:p>
    <w:p w:rsidR="008D77DA" w:rsidRDefault="008D77DA" w:rsidP="008D77DA">
      <w:pPr>
        <w:pStyle w:val="NoSpacing"/>
        <w:rPr>
          <w:rStyle w:val="text"/>
          <w:rFonts w:ascii="Rockwell" w:hAnsi="Rockwell" w:cs="Arial"/>
          <w:color w:val="000000"/>
          <w:sz w:val="28"/>
          <w:szCs w:val="28"/>
        </w:rPr>
      </w:pPr>
      <w:r>
        <w:rPr>
          <w:rStyle w:val="text"/>
          <w:rFonts w:ascii="Rockwell" w:hAnsi="Rockwell" w:cs="Arial"/>
          <w:color w:val="000000"/>
          <w:sz w:val="28"/>
          <w:szCs w:val="28"/>
        </w:rPr>
        <w:t xml:space="preserve">6) To fear God is to </w:t>
      </w:r>
      <w:r w:rsidRPr="00C73632">
        <w:rPr>
          <w:rStyle w:val="text"/>
          <w:rFonts w:ascii="Rockwell" w:hAnsi="Rockwell" w:cs="Arial"/>
          <w:b/>
          <w:color w:val="000000"/>
          <w:sz w:val="28"/>
          <w:szCs w:val="28"/>
          <w:u w:val="single"/>
        </w:rPr>
        <w:t>REVERE</w:t>
      </w:r>
      <w:r>
        <w:rPr>
          <w:rStyle w:val="text"/>
          <w:rFonts w:ascii="Rockwell" w:hAnsi="Rockwell" w:cs="Arial"/>
          <w:color w:val="000000"/>
          <w:sz w:val="28"/>
          <w:szCs w:val="28"/>
        </w:rPr>
        <w:t xml:space="preserve"> Him or to </w:t>
      </w:r>
      <w:r w:rsidRPr="008D7193">
        <w:rPr>
          <w:rStyle w:val="text"/>
          <w:rFonts w:ascii="Rockwell" w:hAnsi="Rockwell" w:cs="Arial"/>
          <w:b/>
          <w:color w:val="000000"/>
          <w:sz w:val="28"/>
          <w:szCs w:val="28"/>
          <w:u w:val="single"/>
        </w:rPr>
        <w:t>RESPECT</w:t>
      </w:r>
      <w:r>
        <w:rPr>
          <w:rStyle w:val="text"/>
          <w:rFonts w:ascii="Rockwell" w:hAnsi="Rockwell" w:cs="Arial"/>
          <w:color w:val="000000"/>
          <w:sz w:val="28"/>
          <w:szCs w:val="28"/>
        </w:rPr>
        <w:t xml:space="preserve"> Him</w:t>
      </w:r>
      <w:r>
        <w:rPr>
          <w:rStyle w:val="text"/>
          <w:rFonts w:ascii="Rockwell" w:hAnsi="Rockwell" w:cs="Arial"/>
          <w:color w:val="000000"/>
          <w:sz w:val="28"/>
          <w:szCs w:val="28"/>
        </w:rPr>
        <w:t xml:space="preserve">, or to hold Him in </w:t>
      </w:r>
    </w:p>
    <w:p w:rsidR="008D77DA" w:rsidRPr="008D7193" w:rsidRDefault="008D77DA" w:rsidP="008D77DA">
      <w:pPr>
        <w:pStyle w:val="NoSpacing"/>
        <w:rPr>
          <w:rStyle w:val="text"/>
          <w:rFonts w:ascii="Rockwell" w:hAnsi="Rockwell" w:cs="Arial"/>
          <w:color w:val="000000"/>
          <w:sz w:val="28"/>
          <w:szCs w:val="28"/>
        </w:rPr>
      </w:pPr>
      <w:r>
        <w:rPr>
          <w:rStyle w:val="text"/>
          <w:rFonts w:ascii="Rockwell" w:hAnsi="Rockwell" w:cs="Arial"/>
          <w:color w:val="000000"/>
          <w:sz w:val="28"/>
          <w:szCs w:val="28"/>
        </w:rPr>
        <w:t xml:space="preserve">     </w:t>
      </w:r>
      <w:r w:rsidRPr="00C73632">
        <w:rPr>
          <w:rStyle w:val="text"/>
          <w:rFonts w:ascii="Rockwell" w:hAnsi="Rockwell" w:cs="Arial"/>
          <w:b/>
          <w:color w:val="000000"/>
          <w:sz w:val="28"/>
          <w:szCs w:val="28"/>
          <w:u w:val="single"/>
        </w:rPr>
        <w:t>AWE</w:t>
      </w:r>
      <w:r>
        <w:rPr>
          <w:rStyle w:val="text"/>
          <w:rFonts w:ascii="Rockwell" w:hAnsi="Rockwell" w:cs="Arial"/>
          <w:b/>
          <w:color w:val="000000"/>
          <w:sz w:val="28"/>
          <w:szCs w:val="28"/>
          <w:u w:val="single"/>
        </w:rPr>
        <w:t>.</w:t>
      </w:r>
    </w:p>
    <w:p w:rsidR="008D77DA" w:rsidRPr="008D77DA" w:rsidRDefault="008D77DA" w:rsidP="008D77DA">
      <w:pPr>
        <w:pStyle w:val="NoSpacing"/>
        <w:rPr>
          <w:rStyle w:val="text"/>
          <w:rFonts w:ascii="Rockwell" w:hAnsi="Rockwell" w:cs="Arial"/>
          <w:b/>
          <w:color w:val="000000"/>
          <w:sz w:val="18"/>
          <w:szCs w:val="18"/>
        </w:rPr>
      </w:pPr>
    </w:p>
    <w:p w:rsidR="008D77DA" w:rsidRPr="00C73632" w:rsidRDefault="008D77DA" w:rsidP="008D77DA">
      <w:pPr>
        <w:pStyle w:val="NoSpacing"/>
        <w:rPr>
          <w:rFonts w:ascii="Rockwell" w:hAnsi="Rockwell" w:cs="Arial"/>
          <w:color w:val="000000" w:themeColor="text1"/>
          <w:sz w:val="28"/>
          <w:szCs w:val="28"/>
        </w:rPr>
      </w:pPr>
      <w:r w:rsidRPr="00C73632">
        <w:rPr>
          <w:rStyle w:val="text"/>
          <w:rFonts w:ascii="Rockwell" w:hAnsi="Rockwell" w:cs="Arial"/>
          <w:color w:val="000000" w:themeColor="text1"/>
          <w:sz w:val="28"/>
          <w:szCs w:val="28"/>
        </w:rPr>
        <w:t>7) W</w:t>
      </w:r>
      <w:r w:rsidRPr="00C73632">
        <w:rPr>
          <w:rFonts w:ascii="Rockwell" w:hAnsi="Rockwell" w:cs="Arial"/>
          <w:color w:val="000000" w:themeColor="text1"/>
          <w:sz w:val="28"/>
          <w:szCs w:val="28"/>
        </w:rPr>
        <w:t xml:space="preserve">hen we truly respect God or Fear God, we are </w:t>
      </w:r>
      <w:r>
        <w:rPr>
          <w:rFonts w:ascii="Rockwell" w:hAnsi="Rockwell" w:cs="Arial"/>
          <w:color w:val="000000" w:themeColor="text1"/>
          <w:sz w:val="28"/>
          <w:szCs w:val="28"/>
        </w:rPr>
        <w:t xml:space="preserve">willing to </w:t>
      </w:r>
      <w:r w:rsidRPr="00C73632">
        <w:rPr>
          <w:rFonts w:ascii="Rockwell" w:hAnsi="Rockwell" w:cs="Arial"/>
          <w:b/>
          <w:color w:val="000000" w:themeColor="text1"/>
          <w:sz w:val="28"/>
          <w:szCs w:val="28"/>
          <w:u w:val="single"/>
        </w:rPr>
        <w:t>OBEY</w:t>
      </w:r>
      <w:r>
        <w:rPr>
          <w:rFonts w:ascii="Rockwell" w:hAnsi="Rockwell" w:cs="Arial"/>
          <w:color w:val="000000" w:themeColor="text1"/>
          <w:sz w:val="28"/>
          <w:szCs w:val="28"/>
        </w:rPr>
        <w:t xml:space="preserve"> Him</w:t>
      </w:r>
      <w:r w:rsidRPr="00C73632">
        <w:rPr>
          <w:rFonts w:ascii="Rockwell" w:hAnsi="Rockwell" w:cs="Arial"/>
          <w:color w:val="000000" w:themeColor="text1"/>
          <w:sz w:val="28"/>
          <w:szCs w:val="28"/>
        </w:rPr>
        <w:t xml:space="preserve">    </w:t>
      </w:r>
    </w:p>
    <w:p w:rsidR="008D77DA" w:rsidRDefault="008D77DA" w:rsidP="008D77DA">
      <w:pPr>
        <w:pStyle w:val="NoSpacing"/>
        <w:rPr>
          <w:rFonts w:ascii="Rockwell" w:hAnsi="Rockwell" w:cs="Arial"/>
          <w:color w:val="000000" w:themeColor="text1"/>
          <w:sz w:val="28"/>
          <w:szCs w:val="28"/>
        </w:rPr>
      </w:pPr>
      <w:r>
        <w:rPr>
          <w:rFonts w:ascii="Rockwell" w:hAnsi="Rockwell" w:cs="Arial"/>
          <w:color w:val="000000" w:themeColor="text1"/>
          <w:sz w:val="28"/>
          <w:szCs w:val="28"/>
        </w:rPr>
        <w:t xml:space="preserve">    </w:t>
      </w:r>
      <w:proofErr w:type="gramStart"/>
      <w:r>
        <w:rPr>
          <w:rFonts w:ascii="Rockwell" w:hAnsi="Rockwell" w:cs="Arial"/>
          <w:color w:val="000000" w:themeColor="text1"/>
          <w:sz w:val="28"/>
          <w:szCs w:val="28"/>
        </w:rPr>
        <w:t>(Ecclesiastes 13:14).</w:t>
      </w:r>
      <w:proofErr w:type="gramEnd"/>
      <w:r>
        <w:rPr>
          <w:rFonts w:ascii="Rockwell" w:hAnsi="Rockwell" w:cs="Arial"/>
          <w:color w:val="000000" w:themeColor="text1"/>
          <w:sz w:val="28"/>
          <w:szCs w:val="28"/>
        </w:rPr>
        <w:t xml:space="preserve"> </w:t>
      </w:r>
    </w:p>
    <w:p w:rsidR="008D77DA" w:rsidRPr="008D77DA" w:rsidRDefault="008D77DA" w:rsidP="008D77DA">
      <w:pPr>
        <w:pStyle w:val="NoSpacing"/>
        <w:rPr>
          <w:rFonts w:ascii="Rockwell" w:hAnsi="Rockwell" w:cs="Arial"/>
          <w:color w:val="000000" w:themeColor="text1"/>
          <w:sz w:val="18"/>
          <w:szCs w:val="18"/>
        </w:rPr>
      </w:pPr>
    </w:p>
    <w:p w:rsidR="008D77DA" w:rsidRDefault="008D77DA" w:rsidP="008D77DA">
      <w:pPr>
        <w:pStyle w:val="NoSpacing"/>
        <w:rPr>
          <w:rFonts w:ascii="Rockwell" w:hAnsi="Rockwell" w:cs="Arial"/>
          <w:color w:val="000000" w:themeColor="text1"/>
          <w:sz w:val="28"/>
          <w:szCs w:val="28"/>
        </w:rPr>
      </w:pPr>
      <w:r>
        <w:rPr>
          <w:rFonts w:ascii="Rockwell" w:hAnsi="Rockwell" w:cs="Arial"/>
          <w:color w:val="000000" w:themeColor="text1"/>
          <w:sz w:val="28"/>
          <w:szCs w:val="28"/>
        </w:rPr>
        <w:t xml:space="preserve">8) To give God </w:t>
      </w:r>
      <w:r w:rsidRPr="006A38B1">
        <w:rPr>
          <w:rFonts w:ascii="Rockwell" w:hAnsi="Rockwell" w:cs="Arial"/>
          <w:b/>
          <w:color w:val="000000" w:themeColor="text1"/>
          <w:sz w:val="28"/>
          <w:szCs w:val="28"/>
          <w:u w:val="single"/>
        </w:rPr>
        <w:t>GLORY</w:t>
      </w:r>
      <w:r>
        <w:rPr>
          <w:rFonts w:ascii="Rockwell" w:hAnsi="Rockwell" w:cs="Arial"/>
          <w:color w:val="000000" w:themeColor="text1"/>
          <w:sz w:val="28"/>
          <w:szCs w:val="28"/>
        </w:rPr>
        <w:t xml:space="preserve"> means to glorify God with our </w:t>
      </w:r>
      <w:r w:rsidRPr="006A38B1">
        <w:rPr>
          <w:rFonts w:ascii="Rockwell" w:hAnsi="Rockwell" w:cs="Arial"/>
          <w:b/>
          <w:color w:val="000000" w:themeColor="text1"/>
          <w:sz w:val="28"/>
          <w:szCs w:val="28"/>
          <w:u w:val="single"/>
        </w:rPr>
        <w:t>LIFESTYLE</w:t>
      </w:r>
      <w:r>
        <w:rPr>
          <w:rFonts w:ascii="Rockwell" w:hAnsi="Rockwell" w:cs="Arial"/>
          <w:color w:val="000000" w:themeColor="text1"/>
          <w:sz w:val="28"/>
          <w:szCs w:val="28"/>
        </w:rPr>
        <w:t>,</w:t>
      </w:r>
    </w:p>
    <w:p w:rsidR="008D77DA" w:rsidRDefault="008D77DA" w:rsidP="008D77DA">
      <w:pPr>
        <w:pStyle w:val="NoSpacing"/>
        <w:rPr>
          <w:rFonts w:ascii="Rockwell" w:hAnsi="Rockwell" w:cs="Arial"/>
          <w:color w:val="000000" w:themeColor="text1"/>
          <w:sz w:val="28"/>
          <w:szCs w:val="28"/>
        </w:rPr>
      </w:pPr>
      <w:r>
        <w:rPr>
          <w:rFonts w:ascii="Rockwell" w:hAnsi="Rockwell" w:cs="Arial"/>
          <w:color w:val="000000" w:themeColor="text1"/>
          <w:sz w:val="28"/>
          <w:szCs w:val="28"/>
        </w:rPr>
        <w:t xml:space="preserve">     </w:t>
      </w:r>
      <w:proofErr w:type="gramStart"/>
      <w:r>
        <w:rPr>
          <w:rFonts w:ascii="Rockwell" w:hAnsi="Rockwell" w:cs="Arial"/>
          <w:color w:val="000000" w:themeColor="text1"/>
          <w:sz w:val="28"/>
          <w:szCs w:val="28"/>
        </w:rPr>
        <w:t>reflecting</w:t>
      </w:r>
      <w:proofErr w:type="gramEnd"/>
      <w:r>
        <w:rPr>
          <w:rFonts w:ascii="Rockwell" w:hAnsi="Rockwell" w:cs="Arial"/>
          <w:color w:val="000000" w:themeColor="text1"/>
          <w:sz w:val="28"/>
          <w:szCs w:val="28"/>
        </w:rPr>
        <w:t xml:space="preserve"> the character of </w:t>
      </w:r>
      <w:r w:rsidRPr="006A38B1">
        <w:rPr>
          <w:rFonts w:ascii="Rockwell" w:hAnsi="Rockwell" w:cs="Arial"/>
          <w:b/>
          <w:color w:val="000000" w:themeColor="text1"/>
          <w:sz w:val="28"/>
          <w:szCs w:val="28"/>
          <w:u w:val="single"/>
        </w:rPr>
        <w:t xml:space="preserve">CHRIST </w:t>
      </w:r>
      <w:r>
        <w:rPr>
          <w:rFonts w:ascii="Rockwell" w:hAnsi="Rockwell" w:cs="Arial"/>
          <w:color w:val="000000" w:themeColor="text1"/>
          <w:sz w:val="28"/>
          <w:szCs w:val="28"/>
        </w:rPr>
        <w:t xml:space="preserve">in everything we do or say (I </w:t>
      </w:r>
    </w:p>
    <w:p w:rsidR="008D77DA" w:rsidRDefault="008D77DA" w:rsidP="008D77DA">
      <w:pPr>
        <w:pStyle w:val="NoSpacing"/>
        <w:rPr>
          <w:rFonts w:ascii="Rockwell" w:hAnsi="Rockwell" w:cs="Arial"/>
          <w:color w:val="000000" w:themeColor="text1"/>
          <w:sz w:val="28"/>
          <w:szCs w:val="28"/>
        </w:rPr>
      </w:pPr>
      <w:r>
        <w:rPr>
          <w:rFonts w:ascii="Rockwell" w:hAnsi="Rockwell" w:cs="Arial"/>
          <w:color w:val="000000" w:themeColor="text1"/>
          <w:sz w:val="28"/>
          <w:szCs w:val="28"/>
        </w:rPr>
        <w:t xml:space="preserve">     </w:t>
      </w:r>
      <w:proofErr w:type="gramStart"/>
      <w:r>
        <w:rPr>
          <w:rFonts w:ascii="Rockwell" w:hAnsi="Rockwell" w:cs="Arial"/>
          <w:color w:val="000000" w:themeColor="text1"/>
          <w:sz w:val="28"/>
          <w:szCs w:val="28"/>
        </w:rPr>
        <w:t>Corinthians 10:31).</w:t>
      </w:r>
      <w:proofErr w:type="gramEnd"/>
    </w:p>
    <w:p w:rsidR="008D77DA" w:rsidRPr="008D77DA" w:rsidRDefault="008D77DA" w:rsidP="008D77DA">
      <w:pPr>
        <w:pStyle w:val="NoSpacing"/>
        <w:rPr>
          <w:rFonts w:ascii="Rockwell" w:hAnsi="Rockwell" w:cs="Arial"/>
          <w:color w:val="000000" w:themeColor="text1"/>
          <w:sz w:val="18"/>
          <w:szCs w:val="18"/>
        </w:rPr>
      </w:pPr>
    </w:p>
    <w:p w:rsidR="008D77DA" w:rsidRDefault="008D77DA" w:rsidP="008D77DA">
      <w:pPr>
        <w:pStyle w:val="NoSpacing"/>
        <w:rPr>
          <w:rFonts w:ascii="Rockwell" w:hAnsi="Rockwell" w:cs="Arial"/>
          <w:color w:val="000000" w:themeColor="text1"/>
          <w:sz w:val="28"/>
          <w:szCs w:val="28"/>
        </w:rPr>
      </w:pPr>
      <w:r>
        <w:rPr>
          <w:rFonts w:ascii="Rockwell" w:hAnsi="Rockwell" w:cs="Arial"/>
          <w:color w:val="000000" w:themeColor="text1"/>
          <w:sz w:val="28"/>
          <w:szCs w:val="28"/>
        </w:rPr>
        <w:t xml:space="preserve">9) In order to </w:t>
      </w:r>
      <w:r w:rsidRPr="006A38B1">
        <w:rPr>
          <w:rFonts w:ascii="Rockwell" w:hAnsi="Rockwell" w:cs="Arial"/>
          <w:b/>
          <w:color w:val="000000" w:themeColor="text1"/>
          <w:sz w:val="28"/>
          <w:szCs w:val="28"/>
          <w:u w:val="single"/>
        </w:rPr>
        <w:t>RESPECT</w:t>
      </w:r>
      <w:r>
        <w:rPr>
          <w:rFonts w:ascii="Rockwell" w:hAnsi="Rockwell" w:cs="Arial"/>
          <w:color w:val="000000" w:themeColor="text1"/>
          <w:sz w:val="28"/>
          <w:szCs w:val="28"/>
        </w:rPr>
        <w:t xml:space="preserve"> God and to </w:t>
      </w:r>
      <w:r w:rsidRPr="006A38B1">
        <w:rPr>
          <w:rFonts w:ascii="Rockwell" w:hAnsi="Rockwell" w:cs="Arial"/>
          <w:b/>
          <w:color w:val="000000" w:themeColor="text1"/>
          <w:sz w:val="28"/>
          <w:szCs w:val="28"/>
          <w:u w:val="single"/>
        </w:rPr>
        <w:t xml:space="preserve">GLORIFY </w:t>
      </w:r>
      <w:r>
        <w:rPr>
          <w:rFonts w:ascii="Rockwell" w:hAnsi="Rockwell" w:cs="Arial"/>
          <w:color w:val="000000" w:themeColor="text1"/>
          <w:sz w:val="28"/>
          <w:szCs w:val="28"/>
        </w:rPr>
        <w:t xml:space="preserve">Him with our lives, we must </w:t>
      </w:r>
    </w:p>
    <w:p w:rsidR="008D77DA" w:rsidRPr="006A38B1" w:rsidRDefault="008D77DA" w:rsidP="008D77DA">
      <w:pPr>
        <w:pStyle w:val="NoSpacing"/>
        <w:rPr>
          <w:rFonts w:ascii="Rockwell" w:hAnsi="Rockwell" w:cs="Arial"/>
          <w:color w:val="000000" w:themeColor="text1"/>
          <w:sz w:val="28"/>
          <w:szCs w:val="28"/>
        </w:rPr>
      </w:pPr>
      <w:r>
        <w:rPr>
          <w:rFonts w:ascii="Rockwell" w:hAnsi="Rockwell" w:cs="Arial"/>
          <w:color w:val="000000" w:themeColor="text1"/>
          <w:sz w:val="28"/>
          <w:szCs w:val="28"/>
        </w:rPr>
        <w:t xml:space="preserve">     </w:t>
      </w:r>
      <w:proofErr w:type="gramStart"/>
      <w:r>
        <w:rPr>
          <w:rFonts w:ascii="Rockwell" w:hAnsi="Rockwell" w:cs="Arial"/>
          <w:color w:val="000000" w:themeColor="text1"/>
          <w:sz w:val="28"/>
          <w:szCs w:val="28"/>
        </w:rPr>
        <w:t>totally</w:t>
      </w:r>
      <w:proofErr w:type="gramEnd"/>
      <w:r>
        <w:rPr>
          <w:rFonts w:ascii="Rockwell" w:hAnsi="Rockwell" w:cs="Arial"/>
          <w:color w:val="000000" w:themeColor="text1"/>
          <w:sz w:val="28"/>
          <w:szCs w:val="28"/>
        </w:rPr>
        <w:t xml:space="preserve"> and completely </w:t>
      </w:r>
      <w:r w:rsidRPr="004456BA">
        <w:rPr>
          <w:rFonts w:ascii="Rockwell" w:hAnsi="Rockwell" w:cs="Arial"/>
          <w:b/>
          <w:color w:val="000000" w:themeColor="text1"/>
          <w:sz w:val="28"/>
          <w:szCs w:val="28"/>
          <w:u w:val="single"/>
        </w:rPr>
        <w:t>SUBMIT</w:t>
      </w:r>
      <w:r>
        <w:rPr>
          <w:rFonts w:ascii="Rockwell" w:hAnsi="Rockwell" w:cs="Arial"/>
          <w:color w:val="000000" w:themeColor="text1"/>
          <w:sz w:val="28"/>
          <w:szCs w:val="28"/>
        </w:rPr>
        <w:t xml:space="preserve"> and </w:t>
      </w:r>
      <w:r w:rsidRPr="004456BA">
        <w:rPr>
          <w:rFonts w:ascii="Rockwell" w:hAnsi="Rockwell" w:cs="Arial"/>
          <w:b/>
          <w:color w:val="000000" w:themeColor="text1"/>
          <w:sz w:val="28"/>
          <w:szCs w:val="28"/>
          <w:u w:val="single"/>
        </w:rPr>
        <w:t>SURRENDER</w:t>
      </w:r>
      <w:r>
        <w:rPr>
          <w:rFonts w:ascii="Rockwell" w:hAnsi="Rockwell" w:cs="Arial"/>
          <w:color w:val="000000" w:themeColor="text1"/>
          <w:sz w:val="28"/>
          <w:szCs w:val="28"/>
        </w:rPr>
        <w:t xml:space="preserve"> ourselves to Him. </w:t>
      </w:r>
    </w:p>
    <w:p w:rsidR="008D77DA" w:rsidRPr="00571C1B" w:rsidRDefault="008D77DA" w:rsidP="008D77DA">
      <w:pPr>
        <w:ind w:left="1440" w:firstLine="720"/>
        <w:rPr>
          <w:rStyle w:val="tt"/>
          <w:rFonts w:ascii="Rockwell" w:hAnsi="Rockwell" w:cs="Arial"/>
          <w:b/>
          <w:color w:val="333333"/>
          <w:sz w:val="28"/>
          <w:szCs w:val="28"/>
        </w:rPr>
      </w:pPr>
    </w:p>
    <w:p w:rsidR="005C78F3" w:rsidRDefault="005C78F3"/>
    <w:sectPr w:rsidR="005C78F3" w:rsidSect="008D77DA">
      <w:pgSz w:w="12240" w:h="15840"/>
      <w:pgMar w:top="57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5986"/>
    <w:multiLevelType w:val="hybridMultilevel"/>
    <w:tmpl w:val="F36E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47860"/>
    <w:multiLevelType w:val="hybridMultilevel"/>
    <w:tmpl w:val="CEE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DA"/>
    <w:rsid w:val="005C78F3"/>
    <w:rsid w:val="008D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4E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77DA"/>
  </w:style>
  <w:style w:type="paragraph" w:styleId="NoSpacing">
    <w:name w:val="No Spacing"/>
    <w:uiPriority w:val="1"/>
    <w:qFormat/>
    <w:rsid w:val="008D77DA"/>
  </w:style>
  <w:style w:type="character" w:customStyle="1" w:styleId="tt">
    <w:name w:val="tt"/>
    <w:basedOn w:val="DefaultParagraphFont"/>
    <w:rsid w:val="008D7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77DA"/>
  </w:style>
  <w:style w:type="paragraph" w:styleId="NoSpacing">
    <w:name w:val="No Spacing"/>
    <w:uiPriority w:val="1"/>
    <w:qFormat/>
    <w:rsid w:val="008D77DA"/>
  </w:style>
  <w:style w:type="character" w:customStyle="1" w:styleId="tt">
    <w:name w:val="tt"/>
    <w:basedOn w:val="DefaultParagraphFont"/>
    <w:rsid w:val="008D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1719</Characters>
  <Application>Microsoft Macintosh Word</Application>
  <DocSecurity>0</DocSecurity>
  <Lines>14</Lines>
  <Paragraphs>4</Paragraphs>
  <ScaleCrop>false</ScaleCrop>
  <Company>SMYRNA SEVENTH-DAY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HODNETT</dc:creator>
  <cp:keywords/>
  <dc:description/>
  <cp:lastModifiedBy>LOREN HODNETT</cp:lastModifiedBy>
  <cp:revision>1</cp:revision>
  <dcterms:created xsi:type="dcterms:W3CDTF">2020-04-10T16:53:00Z</dcterms:created>
  <dcterms:modified xsi:type="dcterms:W3CDTF">2020-04-10T17:00:00Z</dcterms:modified>
</cp:coreProperties>
</file>